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11 July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THE STANDARD BANK OF SA </w:t>
      </w:r>
      <w:r w:rsidR="00E306E5">
        <w:rPr>
          <w:rFonts w:cs="Arial"/>
          <w:b/>
          <w:i/>
          <w:sz w:val="18"/>
          <w:szCs w:val="18"/>
          <w:lang w:val="en-ZA"/>
        </w:rPr>
        <w:t>LTD</w:t>
      </w:r>
      <w:r w:rsidR="00E306E5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CLN275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E306E5" w:rsidRDefault="00D32F09" w:rsidP="00E306E5">
      <w:pPr>
        <w:suppressAutoHyphens/>
        <w:spacing w:line="312" w:lineRule="auto"/>
        <w:ind w:right="26"/>
        <w:jc w:val="both"/>
        <w:rPr>
          <w:rFonts w:cs="Arial"/>
          <w:sz w:val="18"/>
          <w:szCs w:val="18"/>
          <w:lang w:val="en-GB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THE STANDARD BANK OF SA LTD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11 July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Credit Linked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 w:rsidR="00E306E5">
        <w:rPr>
          <w:rFonts w:cs="Arial"/>
          <w:sz w:val="18"/>
          <w:szCs w:val="18"/>
          <w:lang w:val="en-GB"/>
        </w:rPr>
        <w:t>1 February 2012.</w:t>
      </w:r>
    </w:p>
    <w:p w:rsidR="00D32F09" w:rsidRPr="00121666" w:rsidRDefault="00D32F09" w:rsidP="00E306E5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E306E5">
        <w:rPr>
          <w:rFonts w:cs="Arial"/>
          <w:b/>
          <w:sz w:val="18"/>
          <w:szCs w:val="18"/>
          <w:lang w:val="en-ZA"/>
        </w:rPr>
        <w:t>Credit Linked Floating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40,000,000,000.00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E306E5" w:rsidRPr="00E306E5">
        <w:rPr>
          <w:rFonts w:cs="Arial"/>
          <w:sz w:val="18"/>
          <w:szCs w:val="18"/>
          <w:lang w:val="en-ZA"/>
        </w:rPr>
        <w:t>R33, 223,985,337.38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30,000,000.0</w:t>
      </w:r>
      <w:bookmarkStart w:id="1" w:name="_GoBack"/>
      <w:bookmarkEnd w:id="1"/>
      <w:r>
        <w:rPr>
          <w:rFonts w:cs="Arial"/>
          <w:sz w:val="18"/>
          <w:szCs w:val="18"/>
          <w:lang w:val="en-ZA"/>
        </w:rPr>
        <w:t>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CLN275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E306E5">
        <w:rPr>
          <w:rFonts w:cs="Arial"/>
          <w:sz w:val="18"/>
          <w:szCs w:val="18"/>
          <w:lang w:val="en-ZA"/>
        </w:rPr>
        <w:t>100%</w:t>
      </w:r>
    </w:p>
    <w:p w:rsidR="00E306E5" w:rsidRPr="0029176C" w:rsidRDefault="00E306E5" w:rsidP="00E306E5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Coupon</w:t>
      </w:r>
      <w:r w:rsidRPr="0029176C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7.15% (3 Month JIBAR as at 22 May 2012 of 5.6% plus 155 bps)</w:t>
      </w:r>
    </w:p>
    <w:p w:rsidR="00E306E5" w:rsidRPr="00121666" w:rsidRDefault="00E306E5" w:rsidP="00E306E5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>
        <w:rPr>
          <w:rFonts w:cs="Arial"/>
          <w:b/>
          <w:sz w:val="18"/>
          <w:szCs w:val="18"/>
          <w:lang w:val="en-ZA"/>
        </w:rPr>
        <w:t>Indicator</w:t>
      </w:r>
      <w:r>
        <w:rPr>
          <w:rFonts w:cs="Arial"/>
          <w:b/>
          <w:sz w:val="18"/>
          <w:szCs w:val="18"/>
          <w:lang w:val="en-ZA"/>
        </w:rPr>
        <w:tab/>
      </w:r>
      <w:r w:rsidRPr="00EA77F4">
        <w:rPr>
          <w:rFonts w:cs="Arial"/>
          <w:sz w:val="18"/>
          <w:szCs w:val="18"/>
          <w:lang w:val="en-ZA"/>
        </w:rPr>
        <w:t>Floating</w:t>
      </w:r>
      <w:r>
        <w:rPr>
          <w:rFonts w:cs="Arial"/>
          <w:b/>
          <w:sz w:val="18"/>
          <w:szCs w:val="18"/>
          <w:lang w:val="en-ZA"/>
        </w:rPr>
        <w:t xml:space="preserve"> 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22 May 2017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12 August, 12 November, 12 February, 12 May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22 August, 22 November, 22 February, 22 May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11 August, 11 November, 11 February, 11 May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11 July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22 May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22 August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ZAG000095654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E306E5" w:rsidRPr="002914BD" w:rsidRDefault="00E306E5" w:rsidP="00E306E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38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GB"/>
        </w:rPr>
      </w:pPr>
      <w:r w:rsidRPr="002914BD">
        <w:rPr>
          <w:rFonts w:cs="Arial"/>
          <w:sz w:val="18"/>
          <w:szCs w:val="18"/>
          <w:lang w:val="en-GB"/>
        </w:rPr>
        <w:t>Brett Gallie</w:t>
      </w:r>
      <w:r w:rsidRPr="002914BD">
        <w:rPr>
          <w:rFonts w:cs="Arial"/>
          <w:sz w:val="18"/>
          <w:szCs w:val="18"/>
          <w:lang w:val="en-GB"/>
        </w:rPr>
        <w:tab/>
      </w:r>
      <w:r w:rsidRPr="002914BD">
        <w:rPr>
          <w:rFonts w:cs="Arial"/>
          <w:sz w:val="18"/>
          <w:szCs w:val="18"/>
          <w:lang w:val="en-GB"/>
        </w:rPr>
        <w:tab/>
      </w:r>
      <w:r w:rsidRPr="002914BD">
        <w:rPr>
          <w:rFonts w:cs="Arial"/>
          <w:sz w:val="18"/>
          <w:szCs w:val="18"/>
          <w:lang w:val="en-GB"/>
        </w:rPr>
        <w:tab/>
      </w:r>
      <w:r w:rsidRPr="002914BD">
        <w:rPr>
          <w:rFonts w:cs="Arial"/>
          <w:sz w:val="18"/>
          <w:szCs w:val="18"/>
          <w:lang w:val="en-GB"/>
        </w:rPr>
        <w:tab/>
      </w:r>
      <w:r w:rsidRPr="002914BD">
        <w:rPr>
          <w:rFonts w:cs="Arial"/>
          <w:sz w:val="18"/>
          <w:szCs w:val="18"/>
          <w:lang w:val="en-GB"/>
        </w:rPr>
        <w:tab/>
      </w:r>
      <w:r w:rsidRPr="002914BD">
        <w:rPr>
          <w:rFonts w:cs="Arial"/>
          <w:sz w:val="18"/>
          <w:szCs w:val="18"/>
          <w:lang w:val="en-GB"/>
        </w:rPr>
        <w:tab/>
        <w:t xml:space="preserve">       SBSA    </w:t>
      </w:r>
      <w:r w:rsidRPr="002914BD">
        <w:rPr>
          <w:rFonts w:cs="Arial"/>
          <w:sz w:val="18"/>
          <w:szCs w:val="18"/>
          <w:lang w:val="en-GB"/>
        </w:rPr>
        <w:tab/>
      </w:r>
      <w:r w:rsidRPr="002914BD">
        <w:rPr>
          <w:rFonts w:cs="Arial"/>
          <w:sz w:val="18"/>
          <w:szCs w:val="18"/>
          <w:lang w:val="en-GB"/>
        </w:rPr>
        <w:tab/>
      </w:r>
      <w:r w:rsidRPr="002914BD">
        <w:rPr>
          <w:rFonts w:cs="Arial"/>
          <w:sz w:val="18"/>
          <w:szCs w:val="18"/>
          <w:lang w:val="en-GB"/>
        </w:rPr>
        <w:tab/>
      </w:r>
      <w:r w:rsidRPr="002914BD">
        <w:rPr>
          <w:rFonts w:cs="Arial"/>
          <w:sz w:val="18"/>
          <w:szCs w:val="18"/>
          <w:lang w:val="en-GB"/>
        </w:rPr>
        <w:tab/>
      </w:r>
      <w:r w:rsidRPr="002914BD">
        <w:rPr>
          <w:rFonts w:cs="Arial"/>
          <w:sz w:val="18"/>
          <w:szCs w:val="18"/>
          <w:lang w:val="en-GB"/>
        </w:rPr>
        <w:tab/>
      </w:r>
      <w:r w:rsidRPr="002914BD">
        <w:rPr>
          <w:rFonts w:cs="Arial"/>
          <w:sz w:val="18"/>
          <w:szCs w:val="18"/>
          <w:lang w:val="en-GB"/>
        </w:rPr>
        <w:tab/>
      </w:r>
      <w:r w:rsidRPr="002914BD">
        <w:rPr>
          <w:rFonts w:cs="Arial"/>
          <w:sz w:val="18"/>
          <w:szCs w:val="18"/>
          <w:lang w:val="en-GB"/>
        </w:rPr>
        <w:tab/>
      </w:r>
      <w:r w:rsidRPr="002914BD">
        <w:rPr>
          <w:rFonts w:cs="Arial"/>
          <w:sz w:val="18"/>
          <w:szCs w:val="18"/>
          <w:lang w:val="en-GB"/>
        </w:rPr>
        <w:tab/>
        <w:t xml:space="preserve">        +2711 378 8352</w:t>
      </w:r>
    </w:p>
    <w:p w:rsidR="00E306E5" w:rsidRPr="002914BD" w:rsidRDefault="00E306E5" w:rsidP="00E306E5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</w:p>
    <w:p w:rsidR="00E306E5" w:rsidRPr="002914BD" w:rsidRDefault="00E306E5" w:rsidP="00E306E5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2914BD">
        <w:rPr>
          <w:rFonts w:cs="Arial"/>
          <w:sz w:val="18"/>
          <w:szCs w:val="18"/>
          <w:lang w:val="en-ZA"/>
        </w:rPr>
        <w:t>Diboko Ledwaba</w:t>
      </w:r>
      <w:r w:rsidRPr="002914BD">
        <w:rPr>
          <w:rFonts w:cs="Arial"/>
          <w:sz w:val="18"/>
          <w:szCs w:val="18"/>
          <w:lang w:val="en-ZA"/>
        </w:rPr>
        <w:tab/>
        <w:t>JSE</w:t>
      </w:r>
      <w:r w:rsidRPr="002914BD">
        <w:rPr>
          <w:rFonts w:cs="Arial"/>
          <w:sz w:val="18"/>
          <w:szCs w:val="18"/>
          <w:lang w:val="en-ZA"/>
        </w:rPr>
        <w:tab/>
        <w:t>+27 11 5207222</w:t>
      </w:r>
    </w:p>
    <w:p w:rsidR="00E306E5" w:rsidRPr="002914BD" w:rsidRDefault="00E306E5" w:rsidP="00E306E5">
      <w:pPr>
        <w:tabs>
          <w:tab w:val="left" w:pos="3629"/>
          <w:tab w:val="left" w:pos="7088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2914BD">
        <w:rPr>
          <w:rFonts w:cs="Arial"/>
          <w:sz w:val="18"/>
          <w:szCs w:val="18"/>
          <w:lang w:val="en-ZA"/>
        </w:rPr>
        <w:lastRenderedPageBreak/>
        <w:t>Kea Sape</w:t>
      </w:r>
      <w:r w:rsidRPr="002914BD">
        <w:rPr>
          <w:rFonts w:cs="Arial"/>
          <w:sz w:val="18"/>
          <w:szCs w:val="18"/>
          <w:lang w:val="en-ZA"/>
        </w:rPr>
        <w:tab/>
        <w:t>JSE</w:t>
      </w:r>
      <w:r w:rsidRPr="002914BD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E306E5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E306E5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306E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306E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06E5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76E9D27-B9E4-48D1-89E5-058E024E8597}"/>
</file>

<file path=customXml/itemProps2.xml><?xml version="1.0" encoding="utf-8"?>
<ds:datastoreItem xmlns:ds="http://schemas.openxmlformats.org/officeDocument/2006/customXml" ds:itemID="{4B946B69-83EE-42F8-99D0-46D46274919F}"/>
</file>

<file path=customXml/itemProps3.xml><?xml version="1.0" encoding="utf-8"?>
<ds:datastoreItem xmlns:ds="http://schemas.openxmlformats.org/officeDocument/2006/customXml" ds:itemID="{280700C5-88D3-42CF-8A9A-ED725C774BAF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8</TotalTime>
  <Pages>2</Pages>
  <Words>214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2012-07-11T09:23:00Z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214200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